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3139AC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3139AC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3139AC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189DF60E" w14:textId="77777777" w:rsidR="003139AC" w:rsidRPr="003139AC" w:rsidRDefault="003139AC" w:rsidP="003139AC">
            <w:r w:rsidRPr="003139AC">
              <w:t xml:space="preserve">C1 – Atomic Structure and the Periodic Table </w:t>
            </w:r>
          </w:p>
          <w:p w14:paraId="757809B9" w14:textId="1A73FD55" w:rsidR="008E39B4" w:rsidRPr="003139AC" w:rsidRDefault="008E39B4" w:rsidP="006A3C2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3139AC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139AC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462DB446" w14:textId="567A9DBA" w:rsidR="003139AC" w:rsidRPr="003139AC" w:rsidRDefault="003139AC" w:rsidP="003139AC">
            <w:pPr>
              <w:spacing w:after="0"/>
            </w:pPr>
            <w:r w:rsidRPr="003139AC">
              <w:t>C</w:t>
            </w:r>
            <w:r w:rsidRPr="003139AC">
              <w:t>hemistry – All – fundamental chemical concepts</w:t>
            </w:r>
          </w:p>
          <w:p w14:paraId="6269AAEF" w14:textId="77777777" w:rsidR="003139AC" w:rsidRPr="003139AC" w:rsidRDefault="003139AC" w:rsidP="003139AC">
            <w:pPr>
              <w:spacing w:after="0"/>
            </w:pPr>
            <w:r w:rsidRPr="003139AC">
              <w:t>Biology - none</w:t>
            </w:r>
          </w:p>
          <w:p w14:paraId="0ACF73EF" w14:textId="77777777" w:rsidR="003139AC" w:rsidRPr="003139AC" w:rsidRDefault="003139AC" w:rsidP="003139AC">
            <w:pPr>
              <w:spacing w:after="0"/>
            </w:pPr>
            <w:r w:rsidRPr="003139AC">
              <w:t>Physics - All – maths skills and equations</w:t>
            </w:r>
          </w:p>
          <w:p w14:paraId="1540F429" w14:textId="6BD64BD8" w:rsidR="003139AC" w:rsidRPr="003139AC" w:rsidRDefault="003139AC" w:rsidP="003139AC">
            <w:r w:rsidRPr="003139AC">
              <w:t>Chemistry &amp; Tri</w:t>
            </w:r>
            <w:r w:rsidRPr="003139AC">
              <w:t>l</w:t>
            </w:r>
            <w:r w:rsidRPr="003139AC">
              <w:t>ogy</w:t>
            </w:r>
          </w:p>
          <w:p w14:paraId="4C75361B" w14:textId="539F5AE2" w:rsidR="008E39B4" w:rsidRPr="003139AC" w:rsidRDefault="008E39B4" w:rsidP="002B6733">
            <w:pPr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3139AC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139AC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3139AC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123625F9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Atom</w:t>
            </w:r>
          </w:p>
          <w:p w14:paraId="425B79BA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Molecule</w:t>
            </w:r>
          </w:p>
          <w:p w14:paraId="4A59BE38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Element</w:t>
            </w:r>
          </w:p>
          <w:p w14:paraId="6FE34887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 xml:space="preserve">Compound </w:t>
            </w:r>
          </w:p>
          <w:p w14:paraId="7D62493E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Mixture</w:t>
            </w:r>
          </w:p>
          <w:p w14:paraId="3EA0C66F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Proton</w:t>
            </w:r>
          </w:p>
          <w:p w14:paraId="38E9745B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 xml:space="preserve">Neutron </w:t>
            </w:r>
          </w:p>
          <w:p w14:paraId="6F218D57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Electron</w:t>
            </w:r>
          </w:p>
          <w:p w14:paraId="75382AFA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Nucleus</w:t>
            </w:r>
          </w:p>
          <w:p w14:paraId="06D5BA13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Energy level</w:t>
            </w:r>
          </w:p>
          <w:p w14:paraId="50502B1D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Atomic number</w:t>
            </w:r>
          </w:p>
          <w:p w14:paraId="2E92EAED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Atomic mass</w:t>
            </w:r>
          </w:p>
          <w:p w14:paraId="554B5572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Group</w:t>
            </w:r>
          </w:p>
          <w:p w14:paraId="4619DDF7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Period</w:t>
            </w:r>
          </w:p>
          <w:p w14:paraId="6965279E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Metal</w:t>
            </w:r>
          </w:p>
          <w:p w14:paraId="68ADBEE6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Non metal</w:t>
            </w:r>
          </w:p>
          <w:p w14:paraId="6C8169F9" w14:textId="77777777" w:rsidR="003139AC" w:rsidRPr="003139AC" w:rsidRDefault="003139AC" w:rsidP="003139AC">
            <w:pPr>
              <w:rPr>
                <w:color w:val="000000" w:themeColor="text1"/>
              </w:rPr>
            </w:pPr>
            <w:r w:rsidRPr="003139AC">
              <w:rPr>
                <w:color w:val="000000" w:themeColor="text1"/>
              </w:rPr>
              <w:t>Reactivity</w:t>
            </w:r>
          </w:p>
          <w:p w14:paraId="49147324" w14:textId="678A3EEC" w:rsidR="008E39B4" w:rsidRPr="003139AC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3139AC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3139AC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139AC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02977ACA" w14:textId="77777777" w:rsidR="003139AC" w:rsidRPr="003139AC" w:rsidRDefault="003139AC" w:rsidP="003139AC">
            <w:r w:rsidRPr="003139AC">
              <w:rPr>
                <w:lang w:val="en-US"/>
              </w:rPr>
              <w:t xml:space="preserve">RAM = </w:t>
            </w:r>
            <w:r w:rsidRPr="003139AC">
              <w:rPr>
                <w:u w:val="single"/>
                <w:lang w:val="en-US"/>
              </w:rPr>
              <w:t>(Mass of isotope 1 x abundance) + (mass of isotope 2 x abundance)</w:t>
            </w:r>
          </w:p>
          <w:p w14:paraId="084E5607" w14:textId="77777777" w:rsidR="003139AC" w:rsidRPr="003139AC" w:rsidRDefault="003139AC" w:rsidP="003139AC">
            <w:r w:rsidRPr="003139AC">
              <w:rPr>
                <w:lang w:val="en-US"/>
              </w:rPr>
              <w:tab/>
            </w:r>
            <w:r w:rsidRPr="003139AC">
              <w:rPr>
                <w:lang w:val="en-US"/>
              </w:rPr>
              <w:tab/>
            </w:r>
            <w:r w:rsidRPr="003139AC">
              <w:rPr>
                <w:lang w:val="en-US"/>
              </w:rPr>
              <w:tab/>
              <w:t>total abundance</w:t>
            </w:r>
          </w:p>
          <w:p w14:paraId="5E58B6F8" w14:textId="77777777" w:rsidR="003139AC" w:rsidRPr="003139AC" w:rsidRDefault="003139AC" w:rsidP="003139AC">
            <w:r w:rsidRPr="003139AC">
              <w:t>Common Misconceptions:</w:t>
            </w:r>
          </w:p>
          <w:p w14:paraId="0C7026A8" w14:textId="77777777" w:rsidR="003139AC" w:rsidRPr="003139AC" w:rsidRDefault="003139AC" w:rsidP="003139AC">
            <w:r w:rsidRPr="003139AC">
              <w:t>Compounds and mixtures</w:t>
            </w:r>
            <w:r w:rsidRPr="003139AC">
              <w:tab/>
            </w:r>
            <w:r w:rsidRPr="003139AC">
              <w:tab/>
            </w:r>
          </w:p>
          <w:p w14:paraId="4587B759" w14:textId="77777777" w:rsidR="003139AC" w:rsidRPr="003139AC" w:rsidRDefault="003139AC" w:rsidP="003139AC">
            <w:r w:rsidRPr="003139AC">
              <w:t>Relative atomic mass</w:t>
            </w:r>
            <w:r w:rsidRPr="003139AC">
              <w:tab/>
            </w:r>
            <w:r w:rsidRPr="003139AC">
              <w:tab/>
            </w:r>
          </w:p>
          <w:p w14:paraId="0291B3A4" w14:textId="77777777" w:rsidR="003139AC" w:rsidRPr="003139AC" w:rsidRDefault="003139AC" w:rsidP="003139AC">
            <w:r w:rsidRPr="003139AC">
              <w:t>Relative formula mass</w:t>
            </w:r>
          </w:p>
          <w:p w14:paraId="2AA55A0B" w14:textId="77777777" w:rsidR="003139AC" w:rsidRPr="003139AC" w:rsidRDefault="003139AC" w:rsidP="003139AC">
            <w:r w:rsidRPr="003139AC">
              <w:t>Electron configuration</w:t>
            </w:r>
          </w:p>
          <w:p w14:paraId="704CD9BE" w14:textId="3D9CCE35" w:rsidR="008E39B4" w:rsidRPr="003139AC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3139AC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3139AC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3139AC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139AC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A8366AF" w14:textId="77777777" w:rsidR="003139AC" w:rsidRPr="003139AC" w:rsidRDefault="003139AC" w:rsidP="003139AC">
            <w:pPr>
              <w:spacing w:after="0"/>
            </w:pPr>
            <w:r w:rsidRPr="003139AC">
              <w:t>Collins Revision guide relevant pages for this unit:</w:t>
            </w:r>
          </w:p>
          <w:p w14:paraId="5E071666" w14:textId="77777777" w:rsidR="003139AC" w:rsidRPr="003139AC" w:rsidRDefault="003139AC" w:rsidP="003139AC">
            <w:pPr>
              <w:spacing w:after="0"/>
            </w:pPr>
            <w:r w:rsidRPr="003139AC">
              <w:t>Higher – P88-93, 110, P128-129</w:t>
            </w:r>
          </w:p>
          <w:p w14:paraId="50F32431" w14:textId="77777777" w:rsidR="003139AC" w:rsidRPr="003139AC" w:rsidRDefault="003139AC" w:rsidP="003139AC">
            <w:pPr>
              <w:spacing w:after="0"/>
            </w:pPr>
            <w:r w:rsidRPr="003139AC">
              <w:t>Foundation – P88-93, 108, P124-125</w:t>
            </w:r>
          </w:p>
          <w:p w14:paraId="58D55567" w14:textId="77777777" w:rsidR="003139AC" w:rsidRPr="003139AC" w:rsidRDefault="003139AC" w:rsidP="003139AC">
            <w:r w:rsidRPr="003139AC">
              <w:t xml:space="preserve">Industrial chemistry </w:t>
            </w:r>
            <w:r w:rsidRPr="003139AC">
              <w:tab/>
              <w:t>Research chemist</w:t>
            </w:r>
            <w:r w:rsidRPr="003139AC">
              <w:tab/>
            </w:r>
            <w:r w:rsidRPr="003139AC">
              <w:tab/>
              <w:t>Chemical engineer</w:t>
            </w:r>
            <w:r w:rsidRPr="003139AC">
              <w:tab/>
            </w:r>
          </w:p>
          <w:p w14:paraId="0B3A43D0" w14:textId="77777777" w:rsidR="003139AC" w:rsidRPr="003139AC" w:rsidRDefault="003139AC" w:rsidP="003139AC">
            <w:r w:rsidRPr="003139AC">
              <w:t>Analytical chemistry</w:t>
            </w:r>
            <w:r w:rsidRPr="003139AC">
              <w:tab/>
              <w:t>Make-up chemist</w:t>
            </w:r>
            <w:r w:rsidRPr="003139AC">
              <w:tab/>
            </w:r>
            <w:r w:rsidRPr="003139AC">
              <w:tab/>
              <w:t>Materials chemist</w:t>
            </w:r>
          </w:p>
          <w:p w14:paraId="55482B8C" w14:textId="77777777" w:rsidR="003139AC" w:rsidRPr="003139AC" w:rsidRDefault="003139AC" w:rsidP="003139AC">
            <w:r w:rsidRPr="003139AC">
              <w:t>Drug manufacturing</w:t>
            </w:r>
            <w:r w:rsidRPr="003139AC">
              <w:tab/>
              <w:t>Formula 1 technician – fuels and energy</w:t>
            </w:r>
          </w:p>
          <w:p w14:paraId="001E2D6F" w14:textId="439FA55D" w:rsidR="008E39B4" w:rsidRPr="003139AC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3139AC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3139AC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3139AC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3139AC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6450AB33" w14:textId="77777777" w:rsidR="003139AC" w:rsidRPr="003139AC" w:rsidRDefault="003139AC" w:rsidP="003139AC">
            <w:r w:rsidRPr="003139AC">
              <w:t>Deep Marking Task Title for this unit: Atomic Model Timeline</w:t>
            </w:r>
          </w:p>
          <w:p w14:paraId="2AB98505" w14:textId="77777777" w:rsidR="003139AC" w:rsidRPr="003139AC" w:rsidRDefault="003139AC" w:rsidP="003139AC">
            <w:r w:rsidRPr="003139AC">
              <w:t>Required Practical(s) for this unit: None</w:t>
            </w:r>
          </w:p>
          <w:p w14:paraId="641C685F" w14:textId="77777777" w:rsidR="008E39B4" w:rsidRPr="003139AC" w:rsidRDefault="008E39B4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5AA3A0AB" w14:textId="77777777" w:rsidR="00811F13" w:rsidRPr="003139AC" w:rsidRDefault="00811F13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7C953E82" w14:textId="48EA00C6" w:rsidR="00811F13" w:rsidRPr="003139AC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3139AC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3139AC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139AC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50049-A15A-49EB-9EAC-F94AACA4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2022-07-06T12:27:00Z</dcterms:created>
  <dcterms:modified xsi:type="dcterms:W3CDTF">2022-07-06T12:27:00Z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